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37" w:rsidRDefault="00903E34">
      <w:pPr>
        <w:rPr>
          <w:b/>
          <w:sz w:val="28"/>
          <w:szCs w:val="28"/>
        </w:rPr>
      </w:pPr>
      <w:bookmarkStart w:id="0" w:name="_GoBack"/>
      <w:bookmarkEnd w:id="0"/>
      <w:r>
        <w:rPr>
          <w:b/>
          <w:i/>
          <w:sz w:val="28"/>
          <w:szCs w:val="28"/>
        </w:rPr>
        <w:t>Document A</w:t>
      </w:r>
      <w:r>
        <w:rPr>
          <w:b/>
          <w:sz w:val="28"/>
          <w:szCs w:val="28"/>
        </w:rPr>
        <w:t xml:space="preserve"> </w:t>
      </w:r>
    </w:p>
    <w:p w:rsidR="009B2537" w:rsidRDefault="00903E34">
      <w:r>
        <w:t xml:space="preserve"> </w:t>
      </w:r>
    </w:p>
    <w:p w:rsidR="009B2537" w:rsidRDefault="00903E34">
      <w:r>
        <w:t xml:space="preserve"> May 8, 1951 </w:t>
      </w:r>
    </w:p>
    <w:p w:rsidR="009B2537" w:rsidRDefault="009B2537"/>
    <w:p w:rsidR="009B2537" w:rsidRDefault="00903E34">
      <w:r>
        <w:t xml:space="preserve"> MEMORANDUM FOR THE PRESIDENT: </w:t>
      </w:r>
    </w:p>
    <w:p w:rsidR="009B2537" w:rsidRDefault="009B2537"/>
    <w:p w:rsidR="009B2537" w:rsidRDefault="00903E34">
      <w:r>
        <w:t xml:space="preserve">The following is a tabulation of the correspondence – including telegrams, letters, cards, etc. – relative to your action in relieving (firing) General MacArthur of his commands [on April 11, 1951]: </w:t>
      </w:r>
    </w:p>
    <w:p w:rsidR="009B2537" w:rsidRDefault="00903E34">
      <w:r>
        <w:t xml:space="preserve"> </w:t>
      </w:r>
    </w:p>
    <w:p w:rsidR="009B2537" w:rsidRDefault="009B2537"/>
    <w:p w:rsidR="009B2537" w:rsidRDefault="00903E34">
      <w:r>
        <w:t xml:space="preserve">  </w:t>
      </w:r>
    </w:p>
    <w:p w:rsidR="009B2537" w:rsidRDefault="00903E34">
      <w:pPr>
        <w:jc w:val="center"/>
      </w:pPr>
      <w:r>
        <w:t xml:space="preserve">Week ending April 13th         </w:t>
      </w:r>
    </w:p>
    <w:p w:rsidR="009B2537" w:rsidRDefault="00903E34">
      <w:r>
        <w:t xml:space="preserve">Telegrams       </w:t>
      </w:r>
      <w:r>
        <w:tab/>
      </w:r>
      <w:r>
        <w:tab/>
      </w:r>
      <w:r>
        <w:t xml:space="preserve">PRO  </w:t>
      </w:r>
      <w:r>
        <w:tab/>
      </w:r>
      <w:r>
        <w:tab/>
      </w:r>
      <w:r>
        <w:tab/>
      </w:r>
      <w:r>
        <w:tab/>
        <w:t xml:space="preserve">CON   </w:t>
      </w:r>
    </w:p>
    <w:p w:rsidR="009B2537" w:rsidRDefault="00903E34">
      <w:r>
        <w:t xml:space="preserve">Letters, cards, etc.      </w:t>
      </w:r>
      <w:r>
        <w:tab/>
        <w:t xml:space="preserve">4,322       </w:t>
      </w:r>
      <w:r>
        <w:tab/>
      </w:r>
      <w:r>
        <w:tab/>
      </w:r>
      <w:r>
        <w:tab/>
        <w:t xml:space="preserve">8,677             </w:t>
      </w:r>
    </w:p>
    <w:p w:rsidR="009B2537" w:rsidRDefault="009B2537"/>
    <w:p w:rsidR="009B2537" w:rsidRDefault="00903E34">
      <w:pPr>
        <w:jc w:val="center"/>
      </w:pPr>
      <w:r>
        <w:t xml:space="preserve">Week ending April 20th         </w:t>
      </w:r>
    </w:p>
    <w:p w:rsidR="009B2537" w:rsidRDefault="00903E34">
      <w:r>
        <w:t xml:space="preserve">Telegrams       </w:t>
      </w:r>
      <w:r>
        <w:tab/>
      </w:r>
      <w:r>
        <w:tab/>
        <w:t xml:space="preserve">PRO  </w:t>
      </w:r>
      <w:r>
        <w:tab/>
      </w:r>
      <w:r>
        <w:tab/>
      </w:r>
      <w:r>
        <w:tab/>
      </w:r>
      <w:r>
        <w:tab/>
        <w:t xml:space="preserve">CON  </w:t>
      </w:r>
    </w:p>
    <w:p w:rsidR="009B2537" w:rsidRDefault="00903E34">
      <w:r>
        <w:t xml:space="preserve">Letters, cards, etc.    </w:t>
      </w:r>
      <w:r>
        <w:tab/>
      </w:r>
      <w:r>
        <w:tab/>
        <w:t xml:space="preserve">14,501  </w:t>
      </w:r>
      <w:r>
        <w:tab/>
      </w:r>
      <w:r>
        <w:tab/>
      </w:r>
      <w:r>
        <w:tab/>
        <w:t xml:space="preserve">18,873             </w:t>
      </w:r>
    </w:p>
    <w:p w:rsidR="009B2537" w:rsidRDefault="009B2537"/>
    <w:p w:rsidR="009B2537" w:rsidRDefault="00903E34">
      <w:pPr>
        <w:jc w:val="center"/>
      </w:pPr>
      <w:r>
        <w:t xml:space="preserve">Week ending April 27th         </w:t>
      </w:r>
    </w:p>
    <w:p w:rsidR="009B2537" w:rsidRDefault="00903E34">
      <w:r>
        <w:t xml:space="preserve">Telegrams       </w:t>
      </w:r>
      <w:r>
        <w:tab/>
      </w:r>
      <w:r>
        <w:tab/>
        <w:t xml:space="preserve">PRO  </w:t>
      </w:r>
      <w:r>
        <w:tab/>
      </w:r>
      <w:r>
        <w:tab/>
      </w:r>
      <w:r>
        <w:tab/>
      </w:r>
      <w:r>
        <w:tab/>
        <w:t xml:space="preserve">CON   </w:t>
      </w:r>
    </w:p>
    <w:p w:rsidR="009B2537" w:rsidRDefault="00903E34">
      <w:r>
        <w:t xml:space="preserve">Letters, cards, etc.    </w:t>
      </w:r>
      <w:r>
        <w:tab/>
      </w:r>
      <w:r>
        <w:tab/>
        <w:t xml:space="preserve">10,448  </w:t>
      </w:r>
      <w:r>
        <w:tab/>
      </w:r>
      <w:r>
        <w:tab/>
      </w:r>
      <w:r>
        <w:tab/>
        <w:t xml:space="preserve">10,617             </w:t>
      </w:r>
    </w:p>
    <w:p w:rsidR="009B2537" w:rsidRDefault="009B2537"/>
    <w:p w:rsidR="009B2537" w:rsidRDefault="00903E34">
      <w:pPr>
        <w:jc w:val="center"/>
      </w:pPr>
      <w:r>
        <w:t xml:space="preserve">Week ending May 4th         </w:t>
      </w:r>
    </w:p>
    <w:p w:rsidR="009B2537" w:rsidRDefault="00903E34">
      <w:r>
        <w:t xml:space="preserve">Telegrams      </w:t>
      </w:r>
      <w:r>
        <w:tab/>
      </w:r>
      <w:r>
        <w:tab/>
      </w:r>
      <w:r>
        <w:tab/>
        <w:t xml:space="preserve">PRO  </w:t>
      </w:r>
      <w:r>
        <w:tab/>
      </w:r>
      <w:r>
        <w:tab/>
      </w:r>
      <w:r>
        <w:tab/>
      </w:r>
      <w:r>
        <w:tab/>
        <w:t xml:space="preserve">CON   </w:t>
      </w:r>
    </w:p>
    <w:p w:rsidR="009B2537" w:rsidRDefault="00903E34">
      <w:r>
        <w:t xml:space="preserve">Letters, cards etc.    </w:t>
      </w:r>
      <w:r>
        <w:tab/>
      </w:r>
      <w:r>
        <w:tab/>
        <w:t xml:space="preserve">7,524   </w:t>
      </w:r>
      <w:r>
        <w:tab/>
      </w:r>
      <w:r>
        <w:tab/>
      </w:r>
      <w:r>
        <w:tab/>
        <w:t xml:space="preserve">7,912             </w:t>
      </w:r>
    </w:p>
    <w:p w:rsidR="009B2537" w:rsidRDefault="009B2537"/>
    <w:p w:rsidR="009B2537" w:rsidRDefault="00903E34">
      <w:pPr>
        <w:jc w:val="center"/>
      </w:pPr>
      <w:r>
        <w:t xml:space="preserve">Present week through noon May 7th         </w:t>
      </w:r>
    </w:p>
    <w:p w:rsidR="009B2537" w:rsidRDefault="00903E34">
      <w:r>
        <w:t xml:space="preserve">Telegrams        </w:t>
      </w:r>
      <w:r>
        <w:tab/>
      </w:r>
      <w:r>
        <w:tab/>
        <w:t xml:space="preserve">PRO  </w:t>
      </w:r>
      <w:r>
        <w:tab/>
      </w:r>
      <w:r>
        <w:tab/>
      </w:r>
      <w:r>
        <w:tab/>
      </w:r>
      <w:r>
        <w:tab/>
        <w:t xml:space="preserve">CON   </w:t>
      </w:r>
    </w:p>
    <w:p w:rsidR="009B2537" w:rsidRDefault="00903E34">
      <w:r>
        <w:t xml:space="preserve">Letters, cards etc.      </w:t>
      </w:r>
      <w:r>
        <w:tab/>
      </w:r>
      <w:r>
        <w:tab/>
        <w:t xml:space="preserve">913   </w:t>
      </w:r>
      <w:r>
        <w:tab/>
      </w:r>
      <w:r>
        <w:tab/>
      </w:r>
      <w:r>
        <w:tab/>
      </w:r>
      <w:r>
        <w:tab/>
        <w:t>310</w:t>
      </w:r>
    </w:p>
    <w:p w:rsidR="009B2537" w:rsidRDefault="009B2537"/>
    <w:p w:rsidR="009B2537" w:rsidRDefault="009B2537"/>
    <w:p w:rsidR="009B2537" w:rsidRDefault="00903E34">
      <w:r>
        <w:t xml:space="preserve">             </w:t>
      </w:r>
    </w:p>
    <w:p w:rsidR="009B2537" w:rsidRDefault="00903E34">
      <w:pPr>
        <w:ind w:left="2160" w:firstLine="720"/>
      </w:pPr>
      <w:r>
        <w:t xml:space="preserve">Total Correspondence received:   84,097 </w:t>
      </w:r>
    </w:p>
    <w:p w:rsidR="009B2537" w:rsidRDefault="00903E34">
      <w:r>
        <w:t xml:space="preserve"> </w:t>
      </w:r>
    </w:p>
    <w:p w:rsidR="009B2537" w:rsidRDefault="009B2537"/>
    <w:p w:rsidR="009B2537" w:rsidRDefault="00903E34">
      <w:r>
        <w:t xml:space="preserve"> </w:t>
      </w:r>
    </w:p>
    <w:p w:rsidR="009B2537" w:rsidRDefault="009B2537"/>
    <w:p w:rsidR="009B2537" w:rsidRDefault="009B2537"/>
    <w:p w:rsidR="009B2537" w:rsidRDefault="009B2537"/>
    <w:p w:rsidR="009B2537" w:rsidRDefault="009B2537"/>
    <w:p w:rsidR="009B2537" w:rsidRDefault="00903E34">
      <w:pPr>
        <w:rPr>
          <w:b/>
          <w:i/>
          <w:sz w:val="28"/>
          <w:szCs w:val="28"/>
        </w:rPr>
      </w:pPr>
      <w:r>
        <w:rPr>
          <w:b/>
          <w:i/>
          <w:sz w:val="28"/>
          <w:szCs w:val="28"/>
        </w:rPr>
        <w:t xml:space="preserve">Document B </w:t>
      </w:r>
    </w:p>
    <w:p w:rsidR="009B2537" w:rsidRDefault="00903E34">
      <w:r>
        <w:t xml:space="preserve"> </w:t>
      </w:r>
    </w:p>
    <w:p w:rsidR="009B2537" w:rsidRDefault="00903E34">
      <w:r>
        <w:lastRenderedPageBreak/>
        <w:t xml:space="preserve"> </w:t>
      </w:r>
    </w:p>
    <w:p w:rsidR="009B2537" w:rsidRDefault="00903E34">
      <w:r>
        <w:t xml:space="preserve">April 11, 1951 </w:t>
      </w:r>
    </w:p>
    <w:p w:rsidR="009B2537" w:rsidRDefault="00903E34">
      <w:r>
        <w:t xml:space="preserve"> </w:t>
      </w:r>
    </w:p>
    <w:p w:rsidR="009B2537" w:rsidRDefault="00903E34">
      <w:r>
        <w:t xml:space="preserve">The Honorable Harry S. Truman The White House Washington, D.C. </w:t>
      </w:r>
    </w:p>
    <w:p w:rsidR="009B2537" w:rsidRDefault="00903E34">
      <w:r>
        <w:t xml:space="preserve"> </w:t>
      </w:r>
    </w:p>
    <w:p w:rsidR="009B2537" w:rsidRDefault="00903E34">
      <w:r>
        <w:t xml:space="preserve">Dear Mr. President: </w:t>
      </w:r>
    </w:p>
    <w:p w:rsidR="009B2537" w:rsidRDefault="00903E34">
      <w:r>
        <w:t xml:space="preserve"> </w:t>
      </w:r>
    </w:p>
    <w:p w:rsidR="009B2537" w:rsidRDefault="00903E34">
      <w:r>
        <w:t xml:space="preserve">AMVETS (American Veterans) support your painful decision to relieve General Douglas MacArthur of his command on obvious grounds of repeated insubordination in violation of basic American principles governing civil versus military authority. </w:t>
      </w:r>
    </w:p>
    <w:p w:rsidR="009B2537" w:rsidRDefault="00903E34">
      <w:r>
        <w:t xml:space="preserve"> </w:t>
      </w:r>
    </w:p>
    <w:p w:rsidR="009B2537" w:rsidRDefault="00903E34">
      <w:r>
        <w:t>AMVETS recog</w:t>
      </w:r>
      <w:r>
        <w:t>nize, and believe the overwhelming majority of Americans recognize, that the issue here is not whether General MacArthur is right or wrong or whether administration policies are right or wrong. The issue clearly and simply is whether the ultimate civil aut</w:t>
      </w:r>
      <w:r>
        <w:t xml:space="preserve">hority of the United States can tolerate, no matter what the motives, actions in contempt of constitutional lines of authority. Any lessening of civil power over military power must inevitably lead away from democracy. </w:t>
      </w:r>
    </w:p>
    <w:p w:rsidR="009B2537" w:rsidRDefault="00903E34">
      <w:r>
        <w:t xml:space="preserve"> </w:t>
      </w:r>
    </w:p>
    <w:p w:rsidR="009B2537" w:rsidRDefault="00903E34">
      <w:r>
        <w:t>AMVETS are keenly aware of General</w:t>
      </w:r>
      <w:r>
        <w:t xml:space="preserve"> MacArthur's greatness and his immense contributions to his country as a military leader. But constitutional principles are greater than any one individual. </w:t>
      </w:r>
    </w:p>
    <w:p w:rsidR="009B2537" w:rsidRDefault="00903E34">
      <w:r>
        <w:t xml:space="preserve"> </w:t>
      </w:r>
    </w:p>
    <w:p w:rsidR="009B2537" w:rsidRDefault="00903E34">
      <w:r>
        <w:t xml:space="preserve">We know your decision demanded coverage because of the many emotional factors involved. We believe you had no other choice. </w:t>
      </w:r>
    </w:p>
    <w:p w:rsidR="009B2537" w:rsidRDefault="00903E34">
      <w:r>
        <w:t xml:space="preserve"> </w:t>
      </w:r>
    </w:p>
    <w:p w:rsidR="009B2537" w:rsidRDefault="00903E34">
      <w:r>
        <w:t>We hope, however, that you will speedily re-enunciate (re-state) and re-affirm our overall and long-range policies in the Far East to help unify America and to stabilize political opinion throughout the world. We pledge you our continued support as Command</w:t>
      </w:r>
      <w:r>
        <w:t xml:space="preserve">er in Chief in the prosecution of the Korean war while praying for the success of your efforts to achieve peace. </w:t>
      </w:r>
    </w:p>
    <w:p w:rsidR="009B2537" w:rsidRDefault="00903E34">
      <w:r>
        <w:t xml:space="preserve"> </w:t>
      </w:r>
    </w:p>
    <w:p w:rsidR="009B2537" w:rsidRDefault="00903E34">
      <w:r>
        <w:t xml:space="preserve">Sincerely yours, </w:t>
      </w:r>
    </w:p>
    <w:p w:rsidR="009B2537" w:rsidRDefault="00903E34">
      <w:r>
        <w:t xml:space="preserve"> </w:t>
      </w:r>
    </w:p>
    <w:p w:rsidR="009B2537" w:rsidRDefault="009B2537"/>
    <w:p w:rsidR="009B2537" w:rsidRDefault="009B2537"/>
    <w:p w:rsidR="009B2537" w:rsidRDefault="00903E34">
      <w:r>
        <w:t xml:space="preserve">Harold Russell </w:t>
      </w:r>
    </w:p>
    <w:p w:rsidR="009B2537" w:rsidRDefault="00903E34">
      <w:r>
        <w:t xml:space="preserve">National Commander  </w:t>
      </w:r>
    </w:p>
    <w:p w:rsidR="009B2537" w:rsidRDefault="009B2537"/>
    <w:p w:rsidR="009B2537" w:rsidRDefault="009B2537"/>
    <w:p w:rsidR="009B2537" w:rsidRDefault="009B2537"/>
    <w:p w:rsidR="009B2537" w:rsidRDefault="009B2537"/>
    <w:p w:rsidR="009B2537" w:rsidRDefault="009B2537"/>
    <w:p w:rsidR="009B2537" w:rsidRDefault="00903E34">
      <w:pPr>
        <w:rPr>
          <w:b/>
          <w:sz w:val="28"/>
          <w:szCs w:val="28"/>
        </w:rPr>
      </w:pPr>
      <w:r>
        <w:rPr>
          <w:b/>
          <w:i/>
          <w:sz w:val="28"/>
          <w:szCs w:val="28"/>
        </w:rPr>
        <w:t>Document C</w:t>
      </w:r>
      <w:r>
        <w:rPr>
          <w:b/>
          <w:sz w:val="28"/>
          <w:szCs w:val="28"/>
        </w:rPr>
        <w:t xml:space="preserve"> </w:t>
      </w:r>
    </w:p>
    <w:p w:rsidR="009B2537" w:rsidRDefault="009B2537"/>
    <w:p w:rsidR="009B2537" w:rsidRDefault="009B2537"/>
    <w:p w:rsidR="009B2537" w:rsidRDefault="00903E34">
      <w:r>
        <w:t xml:space="preserve">P. O. Box 6615 AH </w:t>
      </w:r>
    </w:p>
    <w:p w:rsidR="009B2537" w:rsidRDefault="00903E34">
      <w:r>
        <w:lastRenderedPageBreak/>
        <w:t xml:space="preserve">220 Allen Street </w:t>
      </w:r>
    </w:p>
    <w:p w:rsidR="009B2537" w:rsidRDefault="00903E34">
      <w:r>
        <w:t xml:space="preserve">San Antonio, Texas </w:t>
      </w:r>
    </w:p>
    <w:p w:rsidR="009B2537" w:rsidRDefault="00903E34">
      <w:r>
        <w:t xml:space="preserve"> </w:t>
      </w:r>
    </w:p>
    <w:p w:rsidR="009B2537" w:rsidRDefault="00903E34">
      <w:r>
        <w:t>Apr</w:t>
      </w:r>
      <w:r>
        <w:t xml:space="preserve">il 12, 1951 </w:t>
      </w:r>
    </w:p>
    <w:p w:rsidR="009B2537" w:rsidRDefault="00903E34">
      <w:r>
        <w:t xml:space="preserve"> </w:t>
      </w:r>
    </w:p>
    <w:p w:rsidR="009B2537" w:rsidRDefault="00903E34">
      <w:r>
        <w:t xml:space="preserve">The Hon. Harry S. Truman </w:t>
      </w:r>
    </w:p>
    <w:p w:rsidR="009B2537" w:rsidRDefault="00903E34">
      <w:r>
        <w:t xml:space="preserve">President of the United States </w:t>
      </w:r>
    </w:p>
    <w:p w:rsidR="009B2537" w:rsidRDefault="00903E34">
      <w:r>
        <w:t xml:space="preserve">The White House </w:t>
      </w:r>
    </w:p>
    <w:p w:rsidR="009B2537" w:rsidRDefault="00903E34">
      <w:r>
        <w:t xml:space="preserve">Washington, D. C. </w:t>
      </w:r>
    </w:p>
    <w:p w:rsidR="009B2537" w:rsidRDefault="00903E34">
      <w:r>
        <w:t xml:space="preserve"> </w:t>
      </w:r>
    </w:p>
    <w:p w:rsidR="009B2537" w:rsidRDefault="00903E34">
      <w:r>
        <w:t xml:space="preserve">Dear Mr. President: </w:t>
      </w:r>
    </w:p>
    <w:p w:rsidR="009B2537" w:rsidRDefault="00903E34">
      <w:r>
        <w:t xml:space="preserve"> </w:t>
      </w:r>
    </w:p>
    <w:p w:rsidR="009B2537" w:rsidRDefault="00903E34">
      <w:r>
        <w:t xml:space="preserve">Our far-eastern policy must protect either the rights of free nations or Communists interests. Without regard to the preferences of most Americans, you have chosen to support the latter. </w:t>
      </w:r>
    </w:p>
    <w:p w:rsidR="009B2537" w:rsidRDefault="00903E34">
      <w:r>
        <w:t xml:space="preserve"> </w:t>
      </w:r>
    </w:p>
    <w:p w:rsidR="009B2537" w:rsidRDefault="00903E34">
      <w:r>
        <w:t>You have thrown into the trash-pile all that has been accomplished</w:t>
      </w:r>
      <w:r>
        <w:t xml:space="preserve"> in Japan in the last five years.  </w:t>
      </w:r>
    </w:p>
    <w:p w:rsidR="009B2537" w:rsidRDefault="00903E34">
      <w:r>
        <w:t xml:space="preserve"> </w:t>
      </w:r>
    </w:p>
    <w:p w:rsidR="009B2537" w:rsidRDefault="00903E34">
      <w:r>
        <w:t xml:space="preserve">You have sold us out and the Kremlin (Soviet government) should give you a 21gun salute. They probably will – aimed right at our bewildered forces in Korea. </w:t>
      </w:r>
    </w:p>
    <w:p w:rsidR="009B2537" w:rsidRDefault="00903E34">
      <w:r>
        <w:t xml:space="preserve"> </w:t>
      </w:r>
    </w:p>
    <w:p w:rsidR="009B2537" w:rsidRDefault="00903E34">
      <w:r>
        <w:t>If the letter of a single person will persuade my senators</w:t>
      </w:r>
      <w:r>
        <w:t xml:space="preserve"> or my representative in Congress to support a motion for your impeachment, that letter is in the mail. </w:t>
      </w:r>
    </w:p>
    <w:p w:rsidR="009B2537" w:rsidRDefault="00903E34">
      <w:r>
        <w:t xml:space="preserve"> </w:t>
      </w:r>
    </w:p>
    <w:p w:rsidR="009B2537" w:rsidRDefault="00903E34">
      <w:r>
        <w:t>Your dismissal of Douglas MacArthur confirms your devotion to Communist Russia. You have kicked out, with insults, the most brilliant, courageous and</w:t>
      </w:r>
      <w:r>
        <w:t xml:space="preserve"> successful man representing our country abroad.  </w:t>
      </w:r>
    </w:p>
    <w:p w:rsidR="009B2537" w:rsidRDefault="00903E34">
      <w:r>
        <w:t xml:space="preserve"> </w:t>
      </w:r>
    </w:p>
    <w:p w:rsidR="009B2537" w:rsidRDefault="00903E34">
      <w:r>
        <w:t>You have fired a man whose first and whole devotion has been to the best interest of our country. (He didn't think about the Democratic vote in Missouri.) He has done a top job, but he couldn't be red-ta</w:t>
      </w:r>
      <w:r>
        <w:t xml:space="preserve">ped. So he got fired, and the hell with U.S.A. Harry is top-boy, and he has to prove it. Why stop with Formosa? Let's give them Japan, and Hawaii, and Alaska - and why not the Panama Canal? </w:t>
      </w:r>
    </w:p>
    <w:p w:rsidR="009B2537" w:rsidRDefault="00903E34">
      <w:r>
        <w:t xml:space="preserve"> </w:t>
      </w:r>
    </w:p>
    <w:p w:rsidR="009B2537" w:rsidRDefault="00903E34">
      <w:r>
        <w:t>Yours sincerely,  (and don't bother with the form letter reply)</w:t>
      </w:r>
      <w:r>
        <w:t xml:space="preserve"> </w:t>
      </w:r>
    </w:p>
    <w:p w:rsidR="009B2537" w:rsidRDefault="00903E34">
      <w:r>
        <w:t xml:space="preserve"> </w:t>
      </w:r>
    </w:p>
    <w:p w:rsidR="009B2537" w:rsidRDefault="00903E34">
      <w:r>
        <w:t xml:space="preserve">Elizabeth Wood  </w:t>
      </w:r>
    </w:p>
    <w:p w:rsidR="009B2537" w:rsidRDefault="009B2537"/>
    <w:p w:rsidR="009B2537" w:rsidRDefault="009B2537"/>
    <w:p w:rsidR="009B2537" w:rsidRDefault="009B2537"/>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280"/>
        <w:gridCol w:w="1995"/>
        <w:gridCol w:w="3405"/>
      </w:tblGrid>
      <w:tr w:rsidR="009B2537">
        <w:tc>
          <w:tcPr>
            <w:tcW w:w="1680" w:type="dxa"/>
            <w:shd w:val="clear" w:color="auto" w:fill="auto"/>
            <w:tcMar>
              <w:top w:w="100" w:type="dxa"/>
              <w:left w:w="100" w:type="dxa"/>
              <w:bottom w:w="100" w:type="dxa"/>
              <w:right w:w="100" w:type="dxa"/>
            </w:tcMar>
          </w:tcPr>
          <w:p w:rsidR="009B2537" w:rsidRDefault="009B2537">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9B2537" w:rsidRDefault="00903E34">
            <w:pPr>
              <w:widowControl w:val="0"/>
              <w:pBdr>
                <w:top w:val="nil"/>
                <w:left w:val="nil"/>
                <w:bottom w:val="nil"/>
                <w:right w:val="nil"/>
                <w:between w:val="nil"/>
              </w:pBdr>
              <w:spacing w:line="240" w:lineRule="auto"/>
              <w:rPr>
                <w:b/>
                <w:sz w:val="24"/>
                <w:szCs w:val="24"/>
              </w:rPr>
            </w:pPr>
            <w:r>
              <w:rPr>
                <w:b/>
                <w:sz w:val="24"/>
                <w:szCs w:val="24"/>
              </w:rPr>
              <w:t>Source:</w:t>
            </w:r>
          </w:p>
          <w:p w:rsidR="009B2537" w:rsidRDefault="00903E34">
            <w:pPr>
              <w:widowControl w:val="0"/>
              <w:pBdr>
                <w:top w:val="nil"/>
                <w:left w:val="nil"/>
                <w:bottom w:val="nil"/>
                <w:right w:val="nil"/>
                <w:between w:val="nil"/>
              </w:pBdr>
              <w:spacing w:line="240" w:lineRule="auto"/>
              <w:rPr>
                <w:b/>
                <w:sz w:val="24"/>
                <w:szCs w:val="24"/>
              </w:rPr>
            </w:pPr>
            <w:r>
              <w:rPr>
                <w:b/>
                <w:sz w:val="24"/>
                <w:szCs w:val="24"/>
              </w:rPr>
              <w:t>Who wrote this?</w:t>
            </w:r>
          </w:p>
          <w:p w:rsidR="009B2537" w:rsidRDefault="00903E34">
            <w:pPr>
              <w:widowControl w:val="0"/>
              <w:pBdr>
                <w:top w:val="nil"/>
                <w:left w:val="nil"/>
                <w:bottom w:val="nil"/>
                <w:right w:val="nil"/>
                <w:between w:val="nil"/>
              </w:pBdr>
              <w:spacing w:line="240" w:lineRule="auto"/>
              <w:rPr>
                <w:b/>
                <w:sz w:val="24"/>
                <w:szCs w:val="24"/>
              </w:rPr>
            </w:pPr>
            <w:r>
              <w:rPr>
                <w:b/>
                <w:sz w:val="24"/>
                <w:szCs w:val="24"/>
              </w:rPr>
              <w:t>When was this written (a long time or short time after MacArthur was fired)?</w:t>
            </w:r>
          </w:p>
        </w:tc>
        <w:tc>
          <w:tcPr>
            <w:tcW w:w="1995" w:type="dxa"/>
            <w:shd w:val="clear" w:color="auto" w:fill="auto"/>
            <w:tcMar>
              <w:top w:w="100" w:type="dxa"/>
              <w:left w:w="100" w:type="dxa"/>
              <w:bottom w:w="100" w:type="dxa"/>
              <w:right w:w="100" w:type="dxa"/>
            </w:tcMar>
          </w:tcPr>
          <w:p w:rsidR="009B2537" w:rsidRDefault="00903E34">
            <w:pPr>
              <w:widowControl w:val="0"/>
              <w:pBdr>
                <w:top w:val="nil"/>
                <w:left w:val="nil"/>
                <w:bottom w:val="nil"/>
                <w:right w:val="nil"/>
                <w:between w:val="nil"/>
              </w:pBdr>
              <w:spacing w:line="240" w:lineRule="auto"/>
              <w:rPr>
                <w:b/>
                <w:sz w:val="24"/>
                <w:szCs w:val="24"/>
              </w:rPr>
            </w:pPr>
            <w:r>
              <w:rPr>
                <w:b/>
                <w:sz w:val="24"/>
                <w:szCs w:val="24"/>
              </w:rPr>
              <w:t>Does this person support President Truman’s decision to fire General MacArthur?</w:t>
            </w:r>
          </w:p>
        </w:tc>
        <w:tc>
          <w:tcPr>
            <w:tcW w:w="3405" w:type="dxa"/>
            <w:shd w:val="clear" w:color="auto" w:fill="auto"/>
            <w:tcMar>
              <w:top w:w="100" w:type="dxa"/>
              <w:left w:w="100" w:type="dxa"/>
              <w:bottom w:w="100" w:type="dxa"/>
              <w:right w:w="100" w:type="dxa"/>
            </w:tcMar>
          </w:tcPr>
          <w:p w:rsidR="009B2537" w:rsidRDefault="00903E34">
            <w:pPr>
              <w:widowControl w:val="0"/>
              <w:pBdr>
                <w:top w:val="nil"/>
                <w:left w:val="nil"/>
                <w:bottom w:val="nil"/>
                <w:right w:val="nil"/>
                <w:between w:val="nil"/>
              </w:pBdr>
              <w:spacing w:line="240" w:lineRule="auto"/>
              <w:rPr>
                <w:b/>
                <w:sz w:val="24"/>
                <w:szCs w:val="24"/>
              </w:rPr>
            </w:pPr>
            <w:r>
              <w:rPr>
                <w:b/>
                <w:sz w:val="24"/>
                <w:szCs w:val="24"/>
              </w:rPr>
              <w:t>What are TWO reasons this person gives either supporting or not supporting President Truman’s decision.</w:t>
            </w:r>
          </w:p>
        </w:tc>
      </w:tr>
      <w:tr w:rsidR="009B2537">
        <w:trPr>
          <w:trHeight w:val="4800"/>
        </w:trPr>
        <w:tc>
          <w:tcPr>
            <w:tcW w:w="1680" w:type="dxa"/>
            <w:shd w:val="clear" w:color="auto" w:fill="auto"/>
            <w:tcMar>
              <w:top w:w="100" w:type="dxa"/>
              <w:left w:w="100" w:type="dxa"/>
              <w:bottom w:w="100" w:type="dxa"/>
              <w:right w:w="100" w:type="dxa"/>
            </w:tcMar>
          </w:tcPr>
          <w:p w:rsidR="009B2537" w:rsidRDefault="009B2537">
            <w:pPr>
              <w:widowControl w:val="0"/>
              <w:pBdr>
                <w:top w:val="nil"/>
                <w:left w:val="nil"/>
                <w:bottom w:val="nil"/>
                <w:right w:val="nil"/>
                <w:between w:val="nil"/>
              </w:pBdr>
              <w:spacing w:line="240" w:lineRule="auto"/>
              <w:jc w:val="center"/>
              <w:rPr>
                <w:b/>
                <w:sz w:val="24"/>
                <w:szCs w:val="24"/>
              </w:rPr>
            </w:pPr>
          </w:p>
          <w:p w:rsidR="009B2537" w:rsidRDefault="009B2537">
            <w:pPr>
              <w:widowControl w:val="0"/>
              <w:pBdr>
                <w:top w:val="nil"/>
                <w:left w:val="nil"/>
                <w:bottom w:val="nil"/>
                <w:right w:val="nil"/>
                <w:between w:val="nil"/>
              </w:pBdr>
              <w:spacing w:line="240" w:lineRule="auto"/>
              <w:jc w:val="center"/>
              <w:rPr>
                <w:b/>
                <w:sz w:val="24"/>
                <w:szCs w:val="24"/>
              </w:rPr>
            </w:pPr>
          </w:p>
          <w:p w:rsidR="009B2537" w:rsidRDefault="009B2537">
            <w:pPr>
              <w:widowControl w:val="0"/>
              <w:pBdr>
                <w:top w:val="nil"/>
                <w:left w:val="nil"/>
                <w:bottom w:val="nil"/>
                <w:right w:val="nil"/>
                <w:between w:val="nil"/>
              </w:pBdr>
              <w:spacing w:line="240" w:lineRule="auto"/>
              <w:jc w:val="center"/>
              <w:rPr>
                <w:b/>
                <w:sz w:val="24"/>
                <w:szCs w:val="24"/>
              </w:rPr>
            </w:pPr>
          </w:p>
          <w:p w:rsidR="009B2537" w:rsidRDefault="009B2537">
            <w:pPr>
              <w:widowControl w:val="0"/>
              <w:pBdr>
                <w:top w:val="nil"/>
                <w:left w:val="nil"/>
                <w:bottom w:val="nil"/>
                <w:right w:val="nil"/>
                <w:between w:val="nil"/>
              </w:pBdr>
              <w:spacing w:line="240" w:lineRule="auto"/>
              <w:jc w:val="center"/>
              <w:rPr>
                <w:b/>
                <w:sz w:val="24"/>
                <w:szCs w:val="24"/>
              </w:rPr>
            </w:pPr>
          </w:p>
          <w:p w:rsidR="009B2537" w:rsidRDefault="009B2537">
            <w:pPr>
              <w:widowControl w:val="0"/>
              <w:pBdr>
                <w:top w:val="nil"/>
                <w:left w:val="nil"/>
                <w:bottom w:val="nil"/>
                <w:right w:val="nil"/>
                <w:between w:val="nil"/>
              </w:pBdr>
              <w:spacing w:line="240" w:lineRule="auto"/>
              <w:jc w:val="center"/>
              <w:rPr>
                <w:b/>
                <w:sz w:val="24"/>
                <w:szCs w:val="24"/>
              </w:rPr>
            </w:pPr>
          </w:p>
          <w:p w:rsidR="009B2537" w:rsidRDefault="00903E34">
            <w:pPr>
              <w:widowControl w:val="0"/>
              <w:pBdr>
                <w:top w:val="nil"/>
                <w:left w:val="nil"/>
                <w:bottom w:val="nil"/>
                <w:right w:val="nil"/>
                <w:between w:val="nil"/>
              </w:pBdr>
              <w:spacing w:line="240" w:lineRule="auto"/>
              <w:jc w:val="center"/>
              <w:rPr>
                <w:b/>
                <w:sz w:val="24"/>
                <w:szCs w:val="24"/>
              </w:rPr>
            </w:pPr>
            <w:r>
              <w:rPr>
                <w:b/>
                <w:sz w:val="24"/>
                <w:szCs w:val="24"/>
              </w:rPr>
              <w:t>Document</w:t>
            </w:r>
          </w:p>
          <w:p w:rsidR="009B2537" w:rsidRDefault="00903E34">
            <w:pPr>
              <w:widowControl w:val="0"/>
              <w:pBdr>
                <w:top w:val="nil"/>
                <w:left w:val="nil"/>
                <w:bottom w:val="nil"/>
                <w:right w:val="nil"/>
                <w:between w:val="nil"/>
              </w:pBdr>
              <w:spacing w:line="240" w:lineRule="auto"/>
              <w:jc w:val="center"/>
              <w:rPr>
                <w:b/>
                <w:sz w:val="24"/>
                <w:szCs w:val="24"/>
              </w:rPr>
            </w:pPr>
            <w:r>
              <w:rPr>
                <w:b/>
                <w:sz w:val="24"/>
                <w:szCs w:val="24"/>
              </w:rPr>
              <w:t>B</w:t>
            </w:r>
          </w:p>
        </w:tc>
        <w:tc>
          <w:tcPr>
            <w:tcW w:w="2280" w:type="dxa"/>
            <w:shd w:val="clear" w:color="auto" w:fill="auto"/>
            <w:tcMar>
              <w:top w:w="100" w:type="dxa"/>
              <w:left w:w="100" w:type="dxa"/>
              <w:bottom w:w="100" w:type="dxa"/>
              <w:right w:w="100" w:type="dxa"/>
            </w:tcMar>
          </w:tcPr>
          <w:p w:rsidR="009B2537" w:rsidRDefault="009B2537">
            <w:pPr>
              <w:widowControl w:val="0"/>
              <w:pBdr>
                <w:top w:val="nil"/>
                <w:left w:val="nil"/>
                <w:bottom w:val="nil"/>
                <w:right w:val="nil"/>
                <w:between w:val="nil"/>
              </w:pBdr>
              <w:spacing w:line="240" w:lineRule="auto"/>
            </w:pPr>
          </w:p>
        </w:tc>
        <w:tc>
          <w:tcPr>
            <w:tcW w:w="1995" w:type="dxa"/>
            <w:shd w:val="clear" w:color="auto" w:fill="auto"/>
            <w:tcMar>
              <w:top w:w="100" w:type="dxa"/>
              <w:left w:w="100" w:type="dxa"/>
              <w:bottom w:w="100" w:type="dxa"/>
              <w:right w:w="100" w:type="dxa"/>
            </w:tcMar>
          </w:tcPr>
          <w:p w:rsidR="009B2537" w:rsidRDefault="009B2537">
            <w:pPr>
              <w:widowControl w:val="0"/>
              <w:pBdr>
                <w:top w:val="nil"/>
                <w:left w:val="nil"/>
                <w:bottom w:val="nil"/>
                <w:right w:val="nil"/>
                <w:between w:val="nil"/>
              </w:pBdr>
              <w:spacing w:line="240" w:lineRule="auto"/>
            </w:pPr>
          </w:p>
        </w:tc>
        <w:tc>
          <w:tcPr>
            <w:tcW w:w="3405" w:type="dxa"/>
            <w:shd w:val="clear" w:color="auto" w:fill="auto"/>
            <w:tcMar>
              <w:top w:w="100" w:type="dxa"/>
              <w:left w:w="100" w:type="dxa"/>
              <w:bottom w:w="100" w:type="dxa"/>
              <w:right w:w="100" w:type="dxa"/>
            </w:tcMar>
          </w:tcPr>
          <w:p w:rsidR="009B2537" w:rsidRDefault="009B2537">
            <w:pPr>
              <w:widowControl w:val="0"/>
              <w:pBdr>
                <w:top w:val="nil"/>
                <w:left w:val="nil"/>
                <w:bottom w:val="nil"/>
                <w:right w:val="nil"/>
                <w:between w:val="nil"/>
              </w:pBdr>
              <w:spacing w:line="240" w:lineRule="auto"/>
            </w:pPr>
          </w:p>
        </w:tc>
      </w:tr>
      <w:tr w:rsidR="009B2537">
        <w:trPr>
          <w:trHeight w:val="4960"/>
        </w:trPr>
        <w:tc>
          <w:tcPr>
            <w:tcW w:w="1680" w:type="dxa"/>
            <w:shd w:val="clear" w:color="auto" w:fill="auto"/>
            <w:tcMar>
              <w:top w:w="100" w:type="dxa"/>
              <w:left w:w="100" w:type="dxa"/>
              <w:bottom w:w="100" w:type="dxa"/>
              <w:right w:w="100" w:type="dxa"/>
            </w:tcMar>
          </w:tcPr>
          <w:p w:rsidR="009B2537" w:rsidRDefault="009B2537">
            <w:pPr>
              <w:widowControl w:val="0"/>
              <w:pBdr>
                <w:top w:val="nil"/>
                <w:left w:val="nil"/>
                <w:bottom w:val="nil"/>
                <w:right w:val="nil"/>
                <w:between w:val="nil"/>
              </w:pBdr>
              <w:spacing w:line="240" w:lineRule="auto"/>
              <w:jc w:val="center"/>
              <w:rPr>
                <w:b/>
                <w:sz w:val="24"/>
                <w:szCs w:val="24"/>
              </w:rPr>
            </w:pPr>
          </w:p>
          <w:p w:rsidR="009B2537" w:rsidRDefault="009B2537">
            <w:pPr>
              <w:widowControl w:val="0"/>
              <w:pBdr>
                <w:top w:val="nil"/>
                <w:left w:val="nil"/>
                <w:bottom w:val="nil"/>
                <w:right w:val="nil"/>
                <w:between w:val="nil"/>
              </w:pBdr>
              <w:spacing w:line="240" w:lineRule="auto"/>
              <w:jc w:val="center"/>
              <w:rPr>
                <w:b/>
                <w:sz w:val="24"/>
                <w:szCs w:val="24"/>
              </w:rPr>
            </w:pPr>
          </w:p>
          <w:p w:rsidR="009B2537" w:rsidRDefault="009B2537">
            <w:pPr>
              <w:widowControl w:val="0"/>
              <w:pBdr>
                <w:top w:val="nil"/>
                <w:left w:val="nil"/>
                <w:bottom w:val="nil"/>
                <w:right w:val="nil"/>
                <w:between w:val="nil"/>
              </w:pBdr>
              <w:spacing w:line="240" w:lineRule="auto"/>
              <w:jc w:val="center"/>
              <w:rPr>
                <w:b/>
                <w:sz w:val="24"/>
                <w:szCs w:val="24"/>
              </w:rPr>
            </w:pPr>
          </w:p>
          <w:p w:rsidR="009B2537" w:rsidRDefault="009B2537">
            <w:pPr>
              <w:widowControl w:val="0"/>
              <w:pBdr>
                <w:top w:val="nil"/>
                <w:left w:val="nil"/>
                <w:bottom w:val="nil"/>
                <w:right w:val="nil"/>
                <w:between w:val="nil"/>
              </w:pBdr>
              <w:spacing w:line="240" w:lineRule="auto"/>
              <w:jc w:val="center"/>
              <w:rPr>
                <w:b/>
                <w:sz w:val="24"/>
                <w:szCs w:val="24"/>
              </w:rPr>
            </w:pPr>
          </w:p>
          <w:p w:rsidR="009B2537" w:rsidRDefault="009B2537">
            <w:pPr>
              <w:widowControl w:val="0"/>
              <w:pBdr>
                <w:top w:val="nil"/>
                <w:left w:val="nil"/>
                <w:bottom w:val="nil"/>
                <w:right w:val="nil"/>
                <w:between w:val="nil"/>
              </w:pBdr>
              <w:spacing w:line="240" w:lineRule="auto"/>
              <w:jc w:val="center"/>
              <w:rPr>
                <w:b/>
                <w:sz w:val="24"/>
                <w:szCs w:val="24"/>
              </w:rPr>
            </w:pPr>
          </w:p>
          <w:p w:rsidR="009B2537" w:rsidRDefault="009B2537">
            <w:pPr>
              <w:widowControl w:val="0"/>
              <w:pBdr>
                <w:top w:val="nil"/>
                <w:left w:val="nil"/>
                <w:bottom w:val="nil"/>
                <w:right w:val="nil"/>
                <w:between w:val="nil"/>
              </w:pBdr>
              <w:spacing w:line="240" w:lineRule="auto"/>
              <w:jc w:val="center"/>
              <w:rPr>
                <w:b/>
                <w:sz w:val="24"/>
                <w:szCs w:val="24"/>
              </w:rPr>
            </w:pPr>
          </w:p>
          <w:p w:rsidR="009B2537" w:rsidRDefault="00903E34">
            <w:pPr>
              <w:widowControl w:val="0"/>
              <w:pBdr>
                <w:top w:val="nil"/>
                <w:left w:val="nil"/>
                <w:bottom w:val="nil"/>
                <w:right w:val="nil"/>
                <w:between w:val="nil"/>
              </w:pBdr>
              <w:spacing w:line="240" w:lineRule="auto"/>
              <w:jc w:val="center"/>
              <w:rPr>
                <w:b/>
                <w:sz w:val="24"/>
                <w:szCs w:val="24"/>
              </w:rPr>
            </w:pPr>
            <w:r>
              <w:rPr>
                <w:b/>
                <w:sz w:val="24"/>
                <w:szCs w:val="24"/>
              </w:rPr>
              <w:t>Document</w:t>
            </w:r>
          </w:p>
          <w:p w:rsidR="009B2537" w:rsidRDefault="00903E34">
            <w:pPr>
              <w:widowControl w:val="0"/>
              <w:pBdr>
                <w:top w:val="nil"/>
                <w:left w:val="nil"/>
                <w:bottom w:val="nil"/>
                <w:right w:val="nil"/>
                <w:between w:val="nil"/>
              </w:pBdr>
              <w:spacing w:line="240" w:lineRule="auto"/>
              <w:jc w:val="center"/>
              <w:rPr>
                <w:b/>
                <w:sz w:val="24"/>
                <w:szCs w:val="24"/>
              </w:rPr>
            </w:pPr>
            <w:r>
              <w:rPr>
                <w:b/>
                <w:sz w:val="24"/>
                <w:szCs w:val="24"/>
              </w:rPr>
              <w:t xml:space="preserve"> C</w:t>
            </w:r>
          </w:p>
        </w:tc>
        <w:tc>
          <w:tcPr>
            <w:tcW w:w="2280" w:type="dxa"/>
            <w:shd w:val="clear" w:color="auto" w:fill="auto"/>
            <w:tcMar>
              <w:top w:w="100" w:type="dxa"/>
              <w:left w:w="100" w:type="dxa"/>
              <w:bottom w:w="100" w:type="dxa"/>
              <w:right w:w="100" w:type="dxa"/>
            </w:tcMar>
          </w:tcPr>
          <w:p w:rsidR="009B2537" w:rsidRDefault="009B2537">
            <w:pPr>
              <w:widowControl w:val="0"/>
              <w:pBdr>
                <w:top w:val="nil"/>
                <w:left w:val="nil"/>
                <w:bottom w:val="nil"/>
                <w:right w:val="nil"/>
                <w:between w:val="nil"/>
              </w:pBdr>
              <w:spacing w:line="240" w:lineRule="auto"/>
            </w:pPr>
          </w:p>
        </w:tc>
        <w:tc>
          <w:tcPr>
            <w:tcW w:w="1995" w:type="dxa"/>
            <w:shd w:val="clear" w:color="auto" w:fill="auto"/>
            <w:tcMar>
              <w:top w:w="100" w:type="dxa"/>
              <w:left w:w="100" w:type="dxa"/>
              <w:bottom w:w="100" w:type="dxa"/>
              <w:right w:w="100" w:type="dxa"/>
            </w:tcMar>
          </w:tcPr>
          <w:p w:rsidR="009B2537" w:rsidRDefault="009B2537">
            <w:pPr>
              <w:widowControl w:val="0"/>
              <w:pBdr>
                <w:top w:val="nil"/>
                <w:left w:val="nil"/>
                <w:bottom w:val="nil"/>
                <w:right w:val="nil"/>
                <w:between w:val="nil"/>
              </w:pBdr>
              <w:spacing w:line="240" w:lineRule="auto"/>
            </w:pPr>
          </w:p>
        </w:tc>
        <w:tc>
          <w:tcPr>
            <w:tcW w:w="3405" w:type="dxa"/>
            <w:shd w:val="clear" w:color="auto" w:fill="auto"/>
            <w:tcMar>
              <w:top w:w="100" w:type="dxa"/>
              <w:left w:w="100" w:type="dxa"/>
              <w:bottom w:w="100" w:type="dxa"/>
              <w:right w:w="100" w:type="dxa"/>
            </w:tcMar>
          </w:tcPr>
          <w:p w:rsidR="009B2537" w:rsidRDefault="009B2537">
            <w:pPr>
              <w:widowControl w:val="0"/>
              <w:pBdr>
                <w:top w:val="nil"/>
                <w:left w:val="nil"/>
                <w:bottom w:val="nil"/>
                <w:right w:val="nil"/>
                <w:between w:val="nil"/>
              </w:pBdr>
              <w:spacing w:line="240" w:lineRule="auto"/>
            </w:pPr>
          </w:p>
        </w:tc>
      </w:tr>
    </w:tbl>
    <w:p w:rsidR="009B2537" w:rsidRDefault="009B2537"/>
    <w:sectPr w:rsidR="009B2537">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3E34">
      <w:pPr>
        <w:spacing w:line="240" w:lineRule="auto"/>
      </w:pPr>
      <w:r>
        <w:separator/>
      </w:r>
    </w:p>
  </w:endnote>
  <w:endnote w:type="continuationSeparator" w:id="0">
    <w:p w:rsidR="00000000" w:rsidRDefault="00903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37" w:rsidRDefault="00903E34">
    <w:pPr>
      <w:rPr>
        <w:i/>
        <w:sz w:val="20"/>
        <w:szCs w:val="20"/>
      </w:rPr>
    </w:pPr>
    <w:r>
      <w:rPr>
        <w:i/>
        <w:sz w:val="20"/>
        <w:szCs w:val="20"/>
      </w:rPr>
      <w:t xml:space="preserve"> © Copyright 2009, </w:t>
    </w:r>
    <w:proofErr w:type="spellStart"/>
    <w:r>
      <w:rPr>
        <w:i/>
        <w:sz w:val="20"/>
        <w:szCs w:val="20"/>
      </w:rPr>
      <w:t>Avishag</w:t>
    </w:r>
    <w:proofErr w:type="spellEnd"/>
    <w:r>
      <w:rPr>
        <w:i/>
        <w:sz w:val="20"/>
        <w:szCs w:val="20"/>
      </w:rPr>
      <w:t xml:space="preserve"> </w:t>
    </w:r>
    <w:proofErr w:type="spellStart"/>
    <w:r>
      <w:rPr>
        <w:i/>
        <w:sz w:val="20"/>
        <w:szCs w:val="20"/>
      </w:rPr>
      <w:t>Reisman</w:t>
    </w:r>
    <w:proofErr w:type="spellEnd"/>
    <w:r>
      <w:rPr>
        <w:i/>
        <w:sz w:val="20"/>
        <w:szCs w:val="20"/>
      </w:rPr>
      <w:t xml:space="preserve"> and Bradley Fogo.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3E34">
      <w:pPr>
        <w:spacing w:line="240" w:lineRule="auto"/>
      </w:pPr>
      <w:r>
        <w:separator/>
      </w:r>
    </w:p>
  </w:footnote>
  <w:footnote w:type="continuationSeparator" w:id="0">
    <w:p w:rsidR="00000000" w:rsidRDefault="00903E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37" w:rsidRDefault="009B2537">
    <w:pPr>
      <w:jc w:val="center"/>
    </w:pPr>
  </w:p>
  <w:p w:rsidR="009B2537" w:rsidRDefault="009B2537">
    <w:pPr>
      <w:jc w:val="center"/>
    </w:pPr>
  </w:p>
  <w:p w:rsidR="009B2537" w:rsidRDefault="00903E34">
    <w:pPr>
      <w:jc w:val="center"/>
      <w:rPr>
        <w:b/>
        <w:i/>
        <w:sz w:val="36"/>
        <w:szCs w:val="36"/>
      </w:rPr>
    </w:pPr>
    <w:r>
      <w:rPr>
        <w:b/>
        <w:i/>
        <w:sz w:val="36"/>
        <w:szCs w:val="36"/>
      </w:rPr>
      <w:t>Truman-MacArthur DBQ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37"/>
    <w:rsid w:val="00903E34"/>
    <w:rsid w:val="009B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05DDB-AF59-4C82-9848-660975AF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2018-04-26T14:24:00Z</dcterms:created>
  <dcterms:modified xsi:type="dcterms:W3CDTF">2018-04-26T14:24:00Z</dcterms:modified>
</cp:coreProperties>
</file>